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E0" w:rsidRDefault="005759E0" w:rsidP="00C43111">
      <w:pPr>
        <w:jc w:val="center"/>
        <w:rPr>
          <w:rFonts w:cs="Times New Roman"/>
          <w:b/>
          <w:sz w:val="32"/>
          <w:szCs w:val="28"/>
        </w:rPr>
      </w:pPr>
      <w:bookmarkStart w:id="0" w:name="_GoBack"/>
      <w:bookmarkEnd w:id="0"/>
      <w:r w:rsidRPr="00C43111">
        <w:rPr>
          <w:rFonts w:cs="Times New Roman"/>
          <w:b/>
          <w:i/>
          <w:sz w:val="32"/>
          <w:szCs w:val="28"/>
        </w:rPr>
        <w:t>Knife of Never Letting Go</w:t>
      </w:r>
      <w:r w:rsidRPr="00C43111">
        <w:rPr>
          <w:rFonts w:cs="Times New Roman"/>
          <w:b/>
          <w:sz w:val="32"/>
          <w:szCs w:val="28"/>
        </w:rPr>
        <w:t xml:space="preserve"> – Project Choices</w:t>
      </w:r>
    </w:p>
    <w:p w:rsidR="00C43111" w:rsidRPr="00C43111" w:rsidRDefault="00C43111" w:rsidP="00C43111">
      <w:pPr>
        <w:pStyle w:val="ListParagraph"/>
        <w:spacing w:after="120"/>
        <w:contextualSpacing w:val="0"/>
        <w:rPr>
          <w:rFonts w:cs="Times New Roman"/>
        </w:rPr>
      </w:pPr>
    </w:p>
    <w:p w:rsidR="00C43111" w:rsidRPr="00C43111" w:rsidRDefault="005759E0" w:rsidP="00C43111">
      <w:pPr>
        <w:pStyle w:val="ListParagraph"/>
        <w:numPr>
          <w:ilvl w:val="0"/>
          <w:numId w:val="1"/>
        </w:numPr>
        <w:spacing w:after="120"/>
        <w:contextualSpacing w:val="0"/>
        <w:rPr>
          <w:rFonts w:cs="Times New Roman"/>
        </w:rPr>
      </w:pPr>
      <w:r w:rsidRPr="00C43111">
        <w:rPr>
          <w:rFonts w:cs="Times New Roman"/>
        </w:rPr>
        <w:t>Choose 2 specific incidents from the story to retell from either Viola’s perspective, or from Manchee’s.  You need to establish some of detail similar to what Ness has already provided, but reveal the thoughts of this character rather than Todd.  You can use the dialogue that Ness has created.</w:t>
      </w:r>
    </w:p>
    <w:p w:rsidR="00C43111" w:rsidRPr="00C43111" w:rsidRDefault="00C43111" w:rsidP="00C43111">
      <w:pPr>
        <w:spacing w:after="120"/>
        <w:rPr>
          <w:rFonts w:cs="Times New Roman"/>
        </w:rPr>
      </w:pPr>
    </w:p>
    <w:p w:rsidR="005759E0" w:rsidRPr="00C43111" w:rsidRDefault="005759E0" w:rsidP="00C43111">
      <w:pPr>
        <w:pStyle w:val="ListParagraph"/>
        <w:numPr>
          <w:ilvl w:val="0"/>
          <w:numId w:val="1"/>
        </w:numPr>
        <w:spacing w:after="120"/>
        <w:contextualSpacing w:val="0"/>
        <w:rPr>
          <w:rFonts w:cs="Times New Roman"/>
        </w:rPr>
      </w:pPr>
      <w:r w:rsidRPr="00C43111">
        <w:rPr>
          <w:rFonts w:cs="Times New Roman"/>
        </w:rPr>
        <w:t xml:space="preserve">It is evident from Todd’s mother’s journal that she loves her son and wants to have a good relationship with him.  However, that was unable to happen.  Create a </w:t>
      </w:r>
      <w:r w:rsidR="00092C29">
        <w:rPr>
          <w:rFonts w:cs="Times New Roman"/>
        </w:rPr>
        <w:t xml:space="preserve">back and forth letter </w:t>
      </w:r>
      <w:r w:rsidRPr="00C43111">
        <w:rPr>
          <w:rFonts w:cs="Times New Roman"/>
        </w:rPr>
        <w:t>conversation that Todd’s mother might have with him, using her response to the events of the novel.</w:t>
      </w:r>
      <w:r w:rsidR="00092C29">
        <w:rPr>
          <w:rFonts w:cs="Times New Roman"/>
        </w:rPr>
        <w:t xml:space="preserve">  There should be at least 4 entries for both Todd and his mother (they should be responding back and forth to each other).</w:t>
      </w:r>
    </w:p>
    <w:p w:rsidR="00C43111" w:rsidRPr="00C43111" w:rsidRDefault="00C43111" w:rsidP="00C43111">
      <w:pPr>
        <w:spacing w:after="120"/>
        <w:rPr>
          <w:rFonts w:cs="Times New Roman"/>
        </w:rPr>
      </w:pPr>
    </w:p>
    <w:p w:rsidR="005759E0" w:rsidRPr="00C43111" w:rsidRDefault="005759E0" w:rsidP="00C43111">
      <w:pPr>
        <w:pStyle w:val="ListParagraph"/>
        <w:numPr>
          <w:ilvl w:val="0"/>
          <w:numId w:val="1"/>
        </w:numPr>
        <w:spacing w:after="120"/>
        <w:contextualSpacing w:val="0"/>
        <w:rPr>
          <w:rFonts w:cs="Times New Roman"/>
        </w:rPr>
      </w:pPr>
      <w:r w:rsidRPr="00C43111">
        <w:rPr>
          <w:rFonts w:cs="Times New Roman"/>
        </w:rPr>
        <w:t>Using formal essay style, write a character sketch of Todd</w:t>
      </w:r>
      <w:r w:rsidR="0054463F">
        <w:rPr>
          <w:rFonts w:cs="Times New Roman"/>
        </w:rPr>
        <w:t>, Viola, or Manchee</w:t>
      </w:r>
      <w:r w:rsidRPr="00C43111">
        <w:rPr>
          <w:rFonts w:cs="Times New Roman"/>
        </w:rPr>
        <w:t>. You will need a minimum of 5 paragraphs: an introduction, three body paragraphs, and a conclusion.  You are expected to use examples from the book (quotations).</w:t>
      </w:r>
      <w:r w:rsidR="0054463F">
        <w:rPr>
          <w:rFonts w:cs="Times New Roman"/>
        </w:rPr>
        <w:t xml:space="preserve">  </w:t>
      </w:r>
      <w:r w:rsidR="004C6A6F">
        <w:rPr>
          <w:rFonts w:cs="Times New Roman"/>
        </w:rPr>
        <w:t>This should include a physical description of the character, what they say and think, and how they react to the world around them.</w:t>
      </w:r>
    </w:p>
    <w:p w:rsidR="00C43111" w:rsidRPr="00C43111" w:rsidRDefault="00C43111" w:rsidP="00C43111">
      <w:pPr>
        <w:spacing w:after="120"/>
        <w:rPr>
          <w:rFonts w:cs="Times New Roman"/>
        </w:rPr>
      </w:pPr>
    </w:p>
    <w:p w:rsidR="005759E0" w:rsidRPr="00C43111" w:rsidRDefault="005759E0" w:rsidP="00C43111">
      <w:pPr>
        <w:pStyle w:val="ListParagraph"/>
        <w:numPr>
          <w:ilvl w:val="0"/>
          <w:numId w:val="1"/>
        </w:numPr>
        <w:spacing w:after="120"/>
        <w:contextualSpacing w:val="0"/>
        <w:rPr>
          <w:rFonts w:cs="Times New Roman"/>
        </w:rPr>
      </w:pPr>
      <w:r w:rsidRPr="00C43111">
        <w:rPr>
          <w:rFonts w:cs="Times New Roman"/>
        </w:rPr>
        <w:t>Todd learns a lot about New World on his journey to Haven.  Using the details provided, construct an illustrated map of Todd’s travels.  Include features of the landscape and communities that he and Viola travelled through.  Indicate places where important events occurred.</w:t>
      </w:r>
    </w:p>
    <w:p w:rsidR="00C43111" w:rsidRPr="00C43111" w:rsidRDefault="00C43111" w:rsidP="00C43111">
      <w:pPr>
        <w:spacing w:after="120"/>
        <w:rPr>
          <w:rFonts w:cs="Times New Roman"/>
        </w:rPr>
      </w:pPr>
    </w:p>
    <w:p w:rsidR="00C43111" w:rsidRDefault="001E75A1" w:rsidP="00C43111">
      <w:pPr>
        <w:pStyle w:val="ListParagraph"/>
        <w:numPr>
          <w:ilvl w:val="0"/>
          <w:numId w:val="1"/>
        </w:numPr>
        <w:spacing w:after="120"/>
        <w:contextualSpacing w:val="0"/>
        <w:rPr>
          <w:rFonts w:cs="Times New Roman"/>
        </w:rPr>
      </w:pPr>
      <w:r w:rsidRPr="00C43111">
        <w:rPr>
          <w:rFonts w:cs="Times New Roman"/>
        </w:rPr>
        <w:t>Design 2 dioramas of specific events in the story.  Use the text to provide vivid details.  These are expected to be very detailed.  Title the dioramas to reflect the scenes they portray.</w:t>
      </w:r>
    </w:p>
    <w:p w:rsidR="00FA5128" w:rsidRPr="00FA5128" w:rsidRDefault="00FA5128" w:rsidP="00FA5128">
      <w:pPr>
        <w:pStyle w:val="ListParagraph"/>
        <w:rPr>
          <w:rFonts w:cs="Times New Roman"/>
        </w:rPr>
      </w:pPr>
    </w:p>
    <w:p w:rsidR="00FA5128" w:rsidRPr="00C43111" w:rsidRDefault="00CA6116" w:rsidP="00C43111">
      <w:pPr>
        <w:pStyle w:val="ListParagraph"/>
        <w:numPr>
          <w:ilvl w:val="0"/>
          <w:numId w:val="1"/>
        </w:numPr>
        <w:spacing w:after="120"/>
        <w:contextualSpacing w:val="0"/>
        <w:rPr>
          <w:rFonts w:cs="Times New Roman"/>
        </w:rPr>
      </w:pPr>
      <w:r>
        <w:rPr>
          <w:rFonts w:cs="Times New Roman"/>
        </w:rPr>
        <w:t>Imagine you are in charge of creating a display case for the main characters</w:t>
      </w:r>
      <w:r w:rsidR="00A03521">
        <w:rPr>
          <w:rFonts w:cs="Times New Roman"/>
        </w:rPr>
        <w:t xml:space="preserve"> for an upcoming book release</w:t>
      </w:r>
      <w:r>
        <w:rPr>
          <w:rFonts w:cs="Times New Roman"/>
        </w:rPr>
        <w:t>.</w:t>
      </w:r>
      <w:r w:rsidR="00AE52B8">
        <w:rPr>
          <w:rFonts w:cs="Times New Roman"/>
        </w:rPr>
        <w:t xml:space="preserve"> Using information from the book, you must create a trifold design that illustrates 3 characters from the book.  It must include their name, personality, quotes from the character, and interesting facts about them.</w:t>
      </w:r>
      <w:r w:rsidR="00AF5FAA">
        <w:rPr>
          <w:rFonts w:cs="Times New Roman"/>
        </w:rPr>
        <w:t xml:space="preserve"> You must also include an image of the character.</w:t>
      </w:r>
    </w:p>
    <w:p w:rsidR="00C43111" w:rsidRPr="00C43111" w:rsidRDefault="00C43111" w:rsidP="00C43111">
      <w:pPr>
        <w:spacing w:after="120"/>
        <w:rPr>
          <w:rFonts w:cs="Times New Roman"/>
        </w:rPr>
      </w:pPr>
    </w:p>
    <w:p w:rsidR="001E75A1" w:rsidRDefault="001E75A1" w:rsidP="00C43111">
      <w:pPr>
        <w:pStyle w:val="ListParagraph"/>
        <w:numPr>
          <w:ilvl w:val="0"/>
          <w:numId w:val="1"/>
        </w:numPr>
        <w:spacing w:after="120"/>
        <w:contextualSpacing w:val="0"/>
        <w:rPr>
          <w:rFonts w:cs="Times New Roman"/>
        </w:rPr>
      </w:pPr>
      <w:r w:rsidRPr="00C43111">
        <w:rPr>
          <w:rFonts w:cs="Times New Roman"/>
        </w:rPr>
        <w:t xml:space="preserve">An idea of your own – you </w:t>
      </w:r>
      <w:r w:rsidRPr="00C43111">
        <w:rPr>
          <w:rFonts w:cs="Times New Roman"/>
          <w:i/>
        </w:rPr>
        <w:t>must</w:t>
      </w:r>
      <w:r w:rsidRPr="00C43111">
        <w:rPr>
          <w:rFonts w:cs="Times New Roman"/>
        </w:rPr>
        <w:t xml:space="preserve"> talk to Ms</w:t>
      </w:r>
      <w:r w:rsidR="00C43111">
        <w:rPr>
          <w:rFonts w:cs="Times New Roman"/>
        </w:rPr>
        <w:t>.</w:t>
      </w:r>
      <w:r w:rsidRPr="00C43111">
        <w:rPr>
          <w:rFonts w:cs="Times New Roman"/>
        </w:rPr>
        <w:t xml:space="preserve"> </w:t>
      </w:r>
      <w:r w:rsidR="00C43111" w:rsidRPr="00C43111">
        <w:rPr>
          <w:rFonts w:cs="Times New Roman"/>
        </w:rPr>
        <w:t>Dueck</w:t>
      </w:r>
      <w:r w:rsidRPr="00C43111">
        <w:rPr>
          <w:rFonts w:cs="Times New Roman"/>
        </w:rPr>
        <w:t xml:space="preserve"> about it first, or it may not count.</w:t>
      </w:r>
    </w:p>
    <w:p w:rsidR="005A59EB" w:rsidRPr="00C43111" w:rsidRDefault="005A59EB" w:rsidP="00C43111">
      <w:pPr>
        <w:spacing w:after="120"/>
        <w:rPr>
          <w:rFonts w:cs="Times New Roman"/>
        </w:rPr>
      </w:pPr>
    </w:p>
    <w:p w:rsidR="005A59EB" w:rsidRDefault="001E75A1" w:rsidP="00C43111">
      <w:pPr>
        <w:spacing w:after="120"/>
        <w:rPr>
          <w:rFonts w:cs="Times New Roman"/>
          <w:i/>
          <w:sz w:val="24"/>
        </w:rPr>
      </w:pPr>
      <w:r w:rsidRPr="00C12860">
        <w:rPr>
          <w:rFonts w:cs="Times New Roman"/>
          <w:i/>
          <w:sz w:val="24"/>
        </w:rPr>
        <w:t>The goal of this is for you to go back and use pieces of the novel as reference.  You need to read closely for details, to replicate scenes and dialogue from other points of view, or to keep your creative elements consistent with the tone and ideas of the book.</w:t>
      </w:r>
    </w:p>
    <w:p w:rsidR="00552F9D" w:rsidRPr="008D11A2" w:rsidRDefault="00552F9D" w:rsidP="00C43111">
      <w:pPr>
        <w:spacing w:after="120"/>
        <w:rPr>
          <w:rFonts w:cs="Times New Roman"/>
          <w:i/>
          <w:sz w:val="24"/>
        </w:rPr>
      </w:pPr>
    </w:p>
    <w:p w:rsidR="001E75A1" w:rsidRDefault="00D32A5C" w:rsidP="00C43111">
      <w:pPr>
        <w:spacing w:after="120"/>
        <w:rPr>
          <w:rFonts w:cs="Times New Roman"/>
          <w:b/>
        </w:rPr>
      </w:pPr>
      <w:r>
        <w:rPr>
          <w:rFonts w:cs="Times New Roman"/>
          <w:b/>
        </w:rPr>
        <w:t>*</w:t>
      </w:r>
      <w:r w:rsidR="001E75A1" w:rsidRPr="00D32A5C">
        <w:rPr>
          <w:rFonts w:cs="Times New Roman"/>
          <w:b/>
        </w:rPr>
        <w:t xml:space="preserve">Length: </w:t>
      </w:r>
      <w:r w:rsidR="00A86E13">
        <w:rPr>
          <w:rFonts w:cs="Times New Roman"/>
          <w:b/>
        </w:rPr>
        <w:t>W</w:t>
      </w:r>
      <w:r w:rsidR="001E75A1" w:rsidRPr="00D32A5C">
        <w:rPr>
          <w:rFonts w:cs="Times New Roman"/>
          <w:b/>
        </w:rPr>
        <w:t>ritten projects</w:t>
      </w:r>
      <w:r w:rsidR="00A71A0D">
        <w:rPr>
          <w:rFonts w:cs="Times New Roman"/>
          <w:b/>
        </w:rPr>
        <w:t xml:space="preserve"> must be</w:t>
      </w:r>
      <w:r>
        <w:rPr>
          <w:rFonts w:cs="Times New Roman"/>
          <w:b/>
        </w:rPr>
        <w:t xml:space="preserve"> at least </w:t>
      </w:r>
      <w:r w:rsidR="00A13C1A">
        <w:rPr>
          <w:rFonts w:cs="Times New Roman"/>
          <w:b/>
        </w:rPr>
        <w:t>6</w:t>
      </w:r>
      <w:r>
        <w:rPr>
          <w:rFonts w:cs="Times New Roman"/>
          <w:b/>
        </w:rPr>
        <w:t xml:space="preserve"> pages </w:t>
      </w:r>
      <w:r w:rsidR="00182105">
        <w:rPr>
          <w:rFonts w:cs="Times New Roman"/>
          <w:b/>
        </w:rPr>
        <w:t>double</w:t>
      </w:r>
      <w:r>
        <w:rPr>
          <w:rFonts w:cs="Times New Roman"/>
          <w:b/>
        </w:rPr>
        <w:t xml:space="preserve"> spaced</w:t>
      </w:r>
      <w:r w:rsidR="008D11A2">
        <w:rPr>
          <w:rFonts w:cs="Times New Roman"/>
          <w:b/>
        </w:rPr>
        <w:t>*</w:t>
      </w:r>
    </w:p>
    <w:p w:rsidR="00A47549" w:rsidRDefault="00A47549" w:rsidP="002973BA">
      <w:pPr>
        <w:rPr>
          <w:rFonts w:ascii="Calibri" w:hAnsi="Calibri" w:cs="Arial"/>
          <w:u w:val="single"/>
        </w:rPr>
      </w:pPr>
    </w:p>
    <w:p w:rsidR="002973BA" w:rsidRDefault="00D95536" w:rsidP="00A269CE">
      <w:pPr>
        <w:jc w:val="center"/>
        <w:rPr>
          <w:rFonts w:ascii="Calibri" w:hAnsi="Calibri" w:cs="Arial"/>
          <w:b/>
          <w:sz w:val="32"/>
        </w:rPr>
      </w:pPr>
      <w:r w:rsidRPr="00C43111">
        <w:rPr>
          <w:rFonts w:cs="Times New Roman"/>
          <w:b/>
          <w:i/>
          <w:sz w:val="32"/>
          <w:szCs w:val="28"/>
        </w:rPr>
        <w:lastRenderedPageBreak/>
        <w:t>Knife of Never Letting Go</w:t>
      </w:r>
      <w:r w:rsidRPr="00C43111">
        <w:rPr>
          <w:rFonts w:cs="Times New Roman"/>
          <w:b/>
          <w:sz w:val="32"/>
          <w:szCs w:val="28"/>
        </w:rPr>
        <w:t xml:space="preserve"> </w:t>
      </w:r>
      <w:r w:rsidR="001E2C71">
        <w:rPr>
          <w:rFonts w:cs="Times New Roman"/>
          <w:b/>
          <w:sz w:val="32"/>
          <w:szCs w:val="28"/>
        </w:rPr>
        <w:t>–</w:t>
      </w:r>
      <w:r>
        <w:rPr>
          <w:rFonts w:cs="Times New Roman"/>
          <w:b/>
          <w:sz w:val="32"/>
          <w:szCs w:val="28"/>
        </w:rPr>
        <w:t xml:space="preserve"> </w:t>
      </w:r>
      <w:r w:rsidR="002973BA" w:rsidRPr="00A47549">
        <w:rPr>
          <w:rFonts w:ascii="Calibri" w:hAnsi="Calibri" w:cs="Arial"/>
          <w:b/>
          <w:sz w:val="32"/>
        </w:rPr>
        <w:t>Rubric</w:t>
      </w:r>
    </w:p>
    <w:p w:rsidR="001E2C71" w:rsidRPr="00A47549" w:rsidRDefault="001E2C71" w:rsidP="00A269CE">
      <w:pPr>
        <w:jc w:val="center"/>
        <w:rPr>
          <w:rFonts w:ascii="Calibri" w:hAnsi="Calibri" w:cs="Arial"/>
          <w:b/>
          <w:sz w:val="32"/>
        </w:rPr>
      </w:pPr>
    </w:p>
    <w:p w:rsidR="002973BA" w:rsidRDefault="002973BA" w:rsidP="002973BA">
      <w:pPr>
        <w:rPr>
          <w:rFonts w:ascii="Calibri" w:hAnsi="Calibri" w:cs="Arial"/>
        </w:rPr>
      </w:pPr>
      <w:r w:rsidRPr="00777C97">
        <w:rPr>
          <w:rFonts w:ascii="Calibri" w:hAnsi="Calibri" w:cs="Arial"/>
        </w:rPr>
        <w:t xml:space="preserve">This </w:t>
      </w:r>
      <w:r>
        <w:rPr>
          <w:rFonts w:ascii="Calibri" w:hAnsi="Calibri" w:cs="Arial"/>
        </w:rPr>
        <w:t xml:space="preserve">assignment </w:t>
      </w:r>
      <w:r w:rsidRPr="00777C97">
        <w:rPr>
          <w:rFonts w:ascii="Calibri" w:hAnsi="Calibri" w:cs="Arial"/>
        </w:rPr>
        <w:t>will be marked on the following:</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38"/>
        <w:gridCol w:w="2339"/>
        <w:gridCol w:w="2339"/>
        <w:gridCol w:w="2339"/>
      </w:tblGrid>
      <w:tr w:rsidR="002973BA" w:rsidRPr="00295140" w:rsidTr="000F39C2">
        <w:trPr>
          <w:trHeight w:val="510"/>
        </w:trPr>
        <w:tc>
          <w:tcPr>
            <w:tcW w:w="1702" w:type="dxa"/>
            <w:tcBorders>
              <w:top w:val="nil"/>
              <w:left w:val="nil"/>
            </w:tcBorders>
            <w:shd w:val="clear" w:color="auto" w:fill="auto"/>
            <w:vAlign w:val="center"/>
          </w:tcPr>
          <w:p w:rsidR="002973BA" w:rsidRPr="00295140" w:rsidRDefault="002973BA" w:rsidP="00CD6599">
            <w:pPr>
              <w:jc w:val="center"/>
              <w:rPr>
                <w:rFonts w:ascii="Calibri" w:hAnsi="Calibri" w:cs="Arial"/>
                <w:b/>
                <w:sz w:val="28"/>
              </w:rPr>
            </w:pPr>
          </w:p>
        </w:tc>
        <w:tc>
          <w:tcPr>
            <w:tcW w:w="2338"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4</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3</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2</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1</w:t>
            </w:r>
          </w:p>
        </w:tc>
      </w:tr>
      <w:tr w:rsidR="002973BA" w:rsidRPr="00295140" w:rsidTr="000F39C2">
        <w:trPr>
          <w:trHeight w:val="1814"/>
        </w:trPr>
        <w:tc>
          <w:tcPr>
            <w:tcW w:w="1702" w:type="dxa"/>
            <w:shd w:val="clear" w:color="auto" w:fill="auto"/>
            <w:vAlign w:val="center"/>
          </w:tcPr>
          <w:p w:rsidR="002973BA" w:rsidRPr="00CF673D" w:rsidRDefault="002973BA" w:rsidP="00A669A6">
            <w:pPr>
              <w:spacing w:after="0"/>
              <w:rPr>
                <w:rFonts w:ascii="Calibri" w:hAnsi="Calibri" w:cs="Arial"/>
                <w:b/>
                <w:sz w:val="24"/>
                <w:szCs w:val="24"/>
              </w:rPr>
            </w:pPr>
            <w:r w:rsidRPr="00CF673D">
              <w:rPr>
                <w:rFonts w:ascii="Calibri" w:hAnsi="Calibri" w:cs="Arial"/>
                <w:b/>
                <w:sz w:val="24"/>
                <w:szCs w:val="24"/>
              </w:rPr>
              <w:t>Completion of Assignment</w:t>
            </w:r>
          </w:p>
        </w:tc>
        <w:tc>
          <w:tcPr>
            <w:tcW w:w="2338" w:type="dxa"/>
            <w:shd w:val="clear" w:color="auto" w:fill="auto"/>
            <w:vAlign w:val="center"/>
          </w:tcPr>
          <w:p w:rsidR="002973BA" w:rsidRPr="00343E81" w:rsidRDefault="002973BA" w:rsidP="00A669A6">
            <w:pPr>
              <w:spacing w:after="0"/>
              <w:rPr>
                <w:rFonts w:ascii="Calibri" w:hAnsi="Calibri" w:cs="Arial"/>
              </w:rPr>
            </w:pPr>
            <w:r w:rsidRPr="00343E81">
              <w:rPr>
                <w:rFonts w:ascii="Calibri" w:hAnsi="Calibri" w:cs="Arial"/>
              </w:rPr>
              <w:t xml:space="preserve">Research </w:t>
            </w:r>
            <w:r w:rsidR="000F39C2" w:rsidRPr="00343E81">
              <w:rPr>
                <w:rFonts w:ascii="Calibri" w:hAnsi="Calibri" w:cs="Arial"/>
              </w:rPr>
              <w:t>of assignment was thorough; showing insight into the assignment. All components were completed and e</w:t>
            </w:r>
            <w:r w:rsidRPr="00343E81">
              <w:rPr>
                <w:rFonts w:ascii="Calibri" w:hAnsi="Calibri" w:cs="Arial"/>
              </w:rPr>
              <w:t>xtra information was also provided.</w:t>
            </w:r>
          </w:p>
        </w:tc>
        <w:tc>
          <w:tcPr>
            <w:tcW w:w="2339" w:type="dxa"/>
            <w:shd w:val="clear" w:color="auto" w:fill="auto"/>
            <w:vAlign w:val="center"/>
          </w:tcPr>
          <w:p w:rsidR="002973BA" w:rsidRPr="00343E81" w:rsidRDefault="00C33698" w:rsidP="00A669A6">
            <w:pPr>
              <w:spacing w:after="0"/>
              <w:rPr>
                <w:rFonts w:ascii="Calibri" w:hAnsi="Calibri" w:cs="Arial"/>
              </w:rPr>
            </w:pPr>
            <w:r w:rsidRPr="00343E81">
              <w:rPr>
                <w:rFonts w:ascii="Calibri" w:hAnsi="Calibri" w:cs="Arial"/>
              </w:rPr>
              <w:t>Research of assignment was completed; showing that student read the novel and understood the assignment. All components were completed.</w:t>
            </w:r>
          </w:p>
        </w:tc>
        <w:tc>
          <w:tcPr>
            <w:tcW w:w="2339" w:type="dxa"/>
            <w:shd w:val="clear" w:color="auto" w:fill="auto"/>
            <w:vAlign w:val="center"/>
          </w:tcPr>
          <w:p w:rsidR="002973BA" w:rsidRPr="00343E81" w:rsidRDefault="00872FE7" w:rsidP="00A669A6">
            <w:pPr>
              <w:spacing w:after="0"/>
              <w:rPr>
                <w:rFonts w:ascii="Calibri" w:hAnsi="Calibri" w:cs="Arial"/>
              </w:rPr>
            </w:pPr>
            <w:r w:rsidRPr="00343E81">
              <w:rPr>
                <w:rFonts w:ascii="Calibri" w:hAnsi="Calibri" w:cs="Arial"/>
              </w:rPr>
              <w:t xml:space="preserve">Research of assignment was mostly completed; showing that student read most of the novel. </w:t>
            </w:r>
            <w:r w:rsidR="008F68C2" w:rsidRPr="00343E81">
              <w:rPr>
                <w:rFonts w:ascii="Calibri" w:hAnsi="Calibri" w:cs="Arial"/>
              </w:rPr>
              <w:t>Most</w:t>
            </w:r>
            <w:r w:rsidRPr="00343E81">
              <w:rPr>
                <w:rFonts w:ascii="Calibri" w:hAnsi="Calibri" w:cs="Arial"/>
              </w:rPr>
              <w:t xml:space="preserve"> components were completed.</w:t>
            </w:r>
          </w:p>
        </w:tc>
        <w:tc>
          <w:tcPr>
            <w:tcW w:w="2339" w:type="dxa"/>
            <w:shd w:val="clear" w:color="auto" w:fill="auto"/>
            <w:vAlign w:val="center"/>
          </w:tcPr>
          <w:p w:rsidR="002973BA" w:rsidRPr="00343E81" w:rsidRDefault="00F7505E" w:rsidP="00A669A6">
            <w:pPr>
              <w:spacing w:after="0"/>
              <w:rPr>
                <w:rFonts w:ascii="Calibri" w:hAnsi="Calibri" w:cs="Arial"/>
              </w:rPr>
            </w:pPr>
            <w:r w:rsidRPr="00343E81">
              <w:rPr>
                <w:rFonts w:ascii="Calibri" w:hAnsi="Calibri" w:cs="Arial"/>
              </w:rPr>
              <w:t xml:space="preserve">Research of assignment was incomplete; showing that student </w:t>
            </w:r>
            <w:r w:rsidR="00B91C9A" w:rsidRPr="00343E81">
              <w:rPr>
                <w:rFonts w:ascii="Calibri" w:hAnsi="Calibri" w:cs="Arial"/>
              </w:rPr>
              <w:t xml:space="preserve">didn’t read or understand </w:t>
            </w:r>
            <w:r w:rsidRPr="00343E81">
              <w:rPr>
                <w:rFonts w:ascii="Calibri" w:hAnsi="Calibri" w:cs="Arial"/>
              </w:rPr>
              <w:t xml:space="preserve">the novel. Most components were </w:t>
            </w:r>
            <w:r w:rsidR="00B91C9A" w:rsidRPr="00343E81">
              <w:rPr>
                <w:rFonts w:ascii="Calibri" w:hAnsi="Calibri" w:cs="Arial"/>
              </w:rPr>
              <w:t>incomplete or missing</w:t>
            </w:r>
            <w:r w:rsidRPr="00343E81">
              <w:rPr>
                <w:rFonts w:ascii="Calibri" w:hAnsi="Calibri" w:cs="Arial"/>
              </w:rPr>
              <w:t>.</w:t>
            </w:r>
          </w:p>
        </w:tc>
      </w:tr>
      <w:tr w:rsidR="002973BA" w:rsidRPr="00295140" w:rsidTr="000F39C2">
        <w:trPr>
          <w:trHeight w:val="1814"/>
        </w:trPr>
        <w:tc>
          <w:tcPr>
            <w:tcW w:w="1702" w:type="dxa"/>
            <w:shd w:val="clear" w:color="auto" w:fill="auto"/>
            <w:vAlign w:val="center"/>
          </w:tcPr>
          <w:p w:rsidR="002973BA" w:rsidRPr="00CF673D" w:rsidRDefault="00CE4392" w:rsidP="00A669A6">
            <w:pPr>
              <w:spacing w:after="0"/>
              <w:rPr>
                <w:rFonts w:ascii="Calibri" w:hAnsi="Calibri" w:cs="Arial"/>
                <w:b/>
                <w:sz w:val="24"/>
                <w:szCs w:val="24"/>
              </w:rPr>
            </w:pPr>
            <w:r w:rsidRPr="00CF673D">
              <w:rPr>
                <w:rFonts w:ascii="Calibri" w:hAnsi="Calibri" w:cs="Arial"/>
                <w:b/>
                <w:sz w:val="24"/>
                <w:szCs w:val="24"/>
              </w:rPr>
              <w:t>Presentation of Information</w:t>
            </w:r>
          </w:p>
        </w:tc>
        <w:tc>
          <w:tcPr>
            <w:tcW w:w="2338" w:type="dxa"/>
            <w:shd w:val="clear" w:color="auto" w:fill="auto"/>
            <w:vAlign w:val="center"/>
          </w:tcPr>
          <w:p w:rsidR="002973BA" w:rsidRPr="00343E81" w:rsidRDefault="004163E8" w:rsidP="00A669A6">
            <w:pPr>
              <w:spacing w:after="0"/>
              <w:rPr>
                <w:rFonts w:ascii="Calibri" w:hAnsi="Calibri" w:cs="Arial"/>
              </w:rPr>
            </w:pPr>
            <w:r w:rsidRPr="00343E81">
              <w:rPr>
                <w:rFonts w:ascii="Calibri" w:hAnsi="Calibri" w:cs="Arial"/>
              </w:rPr>
              <w:t>Presentation of the assignment (either through writing or visuals)</w:t>
            </w:r>
            <w:r w:rsidR="002973BA" w:rsidRPr="00343E81">
              <w:rPr>
                <w:rFonts w:ascii="Calibri" w:hAnsi="Calibri" w:cs="Arial"/>
              </w:rPr>
              <w:t xml:space="preserve"> </w:t>
            </w:r>
            <w:r w:rsidR="00303F7C" w:rsidRPr="00343E81">
              <w:rPr>
                <w:rFonts w:ascii="Calibri" w:hAnsi="Calibri" w:cs="Arial"/>
              </w:rPr>
              <w:t>was</w:t>
            </w:r>
            <w:r w:rsidR="002973BA" w:rsidRPr="00343E81">
              <w:rPr>
                <w:rFonts w:ascii="Calibri" w:hAnsi="Calibri" w:cs="Arial"/>
              </w:rPr>
              <w:t xml:space="preserve"> completed and is easy to read.  It complements the</w:t>
            </w:r>
            <w:r w:rsidR="00107C0F" w:rsidRPr="00343E81">
              <w:rPr>
                <w:rFonts w:ascii="Calibri" w:hAnsi="Calibri" w:cs="Arial"/>
              </w:rPr>
              <w:t xml:space="preserve"> assignment</w:t>
            </w:r>
            <w:r w:rsidR="002973BA" w:rsidRPr="00343E81">
              <w:rPr>
                <w:rFonts w:ascii="Calibri" w:hAnsi="Calibri" w:cs="Arial"/>
              </w:rPr>
              <w:t>, enhancing components of it.</w:t>
            </w:r>
          </w:p>
        </w:tc>
        <w:tc>
          <w:tcPr>
            <w:tcW w:w="2339" w:type="dxa"/>
            <w:shd w:val="clear" w:color="auto" w:fill="auto"/>
            <w:vAlign w:val="center"/>
          </w:tcPr>
          <w:p w:rsidR="002973BA" w:rsidRPr="00343E81" w:rsidRDefault="004C09D1" w:rsidP="00A669A6">
            <w:pPr>
              <w:spacing w:after="0"/>
              <w:rPr>
                <w:rFonts w:ascii="Calibri" w:hAnsi="Calibri" w:cs="Arial"/>
              </w:rPr>
            </w:pPr>
            <w:r w:rsidRPr="00343E81">
              <w:rPr>
                <w:rFonts w:ascii="Calibri" w:hAnsi="Calibri" w:cs="Arial"/>
              </w:rPr>
              <w:t xml:space="preserve">Presentation of the assignment (either through writing or visuals) was completed.  </w:t>
            </w:r>
          </w:p>
        </w:tc>
        <w:tc>
          <w:tcPr>
            <w:tcW w:w="2339" w:type="dxa"/>
            <w:shd w:val="clear" w:color="auto" w:fill="auto"/>
            <w:vAlign w:val="center"/>
          </w:tcPr>
          <w:p w:rsidR="002973BA" w:rsidRPr="00343E81" w:rsidRDefault="00662466" w:rsidP="00A669A6">
            <w:pPr>
              <w:spacing w:after="0"/>
              <w:rPr>
                <w:rFonts w:ascii="Calibri" w:hAnsi="Calibri" w:cs="Arial"/>
              </w:rPr>
            </w:pPr>
            <w:r w:rsidRPr="00343E81">
              <w:rPr>
                <w:rFonts w:ascii="Calibri" w:hAnsi="Calibri" w:cs="Arial"/>
              </w:rPr>
              <w:t>Presentation of the assignment (either through writing or visuals) was completed, although some sections are hard to understand in their relation to the novel.</w:t>
            </w:r>
          </w:p>
        </w:tc>
        <w:tc>
          <w:tcPr>
            <w:tcW w:w="2339" w:type="dxa"/>
            <w:shd w:val="clear" w:color="auto" w:fill="auto"/>
            <w:vAlign w:val="center"/>
          </w:tcPr>
          <w:p w:rsidR="002973BA" w:rsidRPr="00343E81" w:rsidRDefault="00032983" w:rsidP="00A669A6">
            <w:pPr>
              <w:spacing w:after="0"/>
              <w:rPr>
                <w:rFonts w:ascii="Calibri" w:hAnsi="Calibri" w:cs="Arial"/>
              </w:rPr>
            </w:pPr>
            <w:r w:rsidRPr="00343E81">
              <w:rPr>
                <w:rFonts w:ascii="Calibri" w:hAnsi="Calibri" w:cs="Arial"/>
              </w:rPr>
              <w:t>Presentation of the assignment (either through writing or visuals)</w:t>
            </w:r>
            <w:r w:rsidR="002973BA" w:rsidRPr="00343E81">
              <w:rPr>
                <w:rFonts w:ascii="Calibri" w:hAnsi="Calibri" w:cs="Arial"/>
              </w:rPr>
              <w:t xml:space="preserve"> was incomplete, and much of the information is unfinished.</w:t>
            </w:r>
          </w:p>
        </w:tc>
      </w:tr>
      <w:tr w:rsidR="00A669A6" w:rsidRPr="00295140" w:rsidTr="000F39C2">
        <w:trPr>
          <w:trHeight w:val="1814"/>
        </w:trPr>
        <w:tc>
          <w:tcPr>
            <w:tcW w:w="1702" w:type="dxa"/>
            <w:shd w:val="clear" w:color="auto" w:fill="auto"/>
            <w:vAlign w:val="center"/>
          </w:tcPr>
          <w:p w:rsidR="00A669A6" w:rsidRPr="00CF673D" w:rsidRDefault="00A669A6" w:rsidP="00A669A6">
            <w:pPr>
              <w:spacing w:after="0"/>
              <w:rPr>
                <w:b/>
                <w:sz w:val="24"/>
                <w:szCs w:val="24"/>
              </w:rPr>
            </w:pPr>
            <w:r w:rsidRPr="00CF673D">
              <w:rPr>
                <w:b/>
                <w:sz w:val="24"/>
                <w:szCs w:val="24"/>
              </w:rPr>
              <w:t>Mechanics of Language</w:t>
            </w:r>
          </w:p>
        </w:tc>
        <w:tc>
          <w:tcPr>
            <w:tcW w:w="2338" w:type="dxa"/>
            <w:shd w:val="clear" w:color="auto" w:fill="auto"/>
            <w:vAlign w:val="center"/>
          </w:tcPr>
          <w:p w:rsidR="00A669A6" w:rsidRDefault="00A669A6" w:rsidP="00A669A6">
            <w:pPr>
              <w:spacing w:after="0"/>
            </w:pPr>
            <w:r>
              <w:t>Extremely neat.</w:t>
            </w:r>
          </w:p>
          <w:p w:rsidR="00A669A6" w:rsidRDefault="00A669A6" w:rsidP="00A669A6">
            <w:pPr>
              <w:spacing w:after="0"/>
            </w:pPr>
            <w:r>
              <w:t>Well written with terminology, complete sentences, and punctuation.</w:t>
            </w:r>
          </w:p>
          <w:p w:rsidR="00A669A6" w:rsidRPr="005E41A1" w:rsidRDefault="00A669A6" w:rsidP="00A669A6">
            <w:pPr>
              <w:spacing w:after="0"/>
            </w:pPr>
            <w:r>
              <w:t>Errors are limited to none or one.</w:t>
            </w:r>
          </w:p>
        </w:tc>
        <w:tc>
          <w:tcPr>
            <w:tcW w:w="2339" w:type="dxa"/>
            <w:shd w:val="clear" w:color="auto" w:fill="auto"/>
            <w:vAlign w:val="center"/>
          </w:tcPr>
          <w:p w:rsidR="00A669A6" w:rsidRDefault="00A669A6" w:rsidP="00A669A6">
            <w:pPr>
              <w:spacing w:after="0"/>
            </w:pPr>
            <w:r>
              <w:t>Very neat.</w:t>
            </w:r>
          </w:p>
          <w:p w:rsidR="00A669A6" w:rsidRDefault="00A669A6" w:rsidP="00A669A6">
            <w:pPr>
              <w:spacing w:after="0"/>
            </w:pPr>
            <w:r>
              <w:t>Written with good terminology, complete sentences, and punctuation.</w:t>
            </w:r>
          </w:p>
          <w:p w:rsidR="00A669A6" w:rsidRDefault="00A669A6" w:rsidP="00A669A6">
            <w:pPr>
              <w:spacing w:after="0"/>
            </w:pPr>
            <w:r>
              <w:t>Meaning is clear.</w:t>
            </w:r>
          </w:p>
          <w:p w:rsidR="00A669A6" w:rsidRPr="005E41A1" w:rsidRDefault="00A669A6" w:rsidP="00A669A6">
            <w:pPr>
              <w:spacing w:after="0"/>
            </w:pPr>
            <w:r>
              <w:t>Proofreading evident.</w:t>
            </w:r>
          </w:p>
        </w:tc>
        <w:tc>
          <w:tcPr>
            <w:tcW w:w="2339" w:type="dxa"/>
            <w:shd w:val="clear" w:color="auto" w:fill="auto"/>
            <w:vAlign w:val="center"/>
          </w:tcPr>
          <w:p w:rsidR="00A669A6" w:rsidRDefault="00A669A6" w:rsidP="00A669A6">
            <w:pPr>
              <w:spacing w:after="0"/>
            </w:pPr>
            <w:r>
              <w:t xml:space="preserve">Messy, but readable. </w:t>
            </w:r>
          </w:p>
          <w:p w:rsidR="00A669A6" w:rsidRDefault="00A669A6" w:rsidP="00A669A6">
            <w:pPr>
              <w:spacing w:after="0"/>
            </w:pPr>
            <w:r>
              <w:t>Written with some terminology, complete sentences, and punctuation.</w:t>
            </w:r>
          </w:p>
          <w:p w:rsidR="00A669A6" w:rsidRDefault="00A669A6" w:rsidP="00A669A6">
            <w:pPr>
              <w:spacing w:after="0"/>
            </w:pPr>
            <w:r>
              <w:t>Errors do not hinder meaning.</w:t>
            </w:r>
          </w:p>
          <w:p w:rsidR="00A669A6" w:rsidRPr="005E41A1" w:rsidRDefault="00A669A6" w:rsidP="00A669A6">
            <w:pPr>
              <w:spacing w:after="0"/>
            </w:pPr>
            <w:r>
              <w:t>Proofreading evident.</w:t>
            </w:r>
          </w:p>
        </w:tc>
        <w:tc>
          <w:tcPr>
            <w:tcW w:w="2339" w:type="dxa"/>
            <w:shd w:val="clear" w:color="auto" w:fill="auto"/>
            <w:vAlign w:val="center"/>
          </w:tcPr>
          <w:p w:rsidR="00A669A6" w:rsidRDefault="00A669A6" w:rsidP="00A669A6">
            <w:pPr>
              <w:spacing w:after="0"/>
            </w:pPr>
            <w:r>
              <w:t xml:space="preserve">Messy to the point of illegible. </w:t>
            </w:r>
          </w:p>
          <w:p w:rsidR="00A669A6" w:rsidRDefault="00A669A6" w:rsidP="00A669A6">
            <w:pPr>
              <w:spacing w:after="0"/>
            </w:pPr>
            <w:r>
              <w:t>Little to no use of terminology, complete sentences, and punctuation.</w:t>
            </w:r>
          </w:p>
          <w:p w:rsidR="00A669A6" w:rsidRDefault="00A669A6" w:rsidP="00A669A6">
            <w:pPr>
              <w:spacing w:after="0"/>
            </w:pPr>
            <w:r>
              <w:t>Errors hinder reading.</w:t>
            </w:r>
          </w:p>
          <w:p w:rsidR="00A669A6" w:rsidRPr="005E41A1" w:rsidRDefault="00A669A6" w:rsidP="00A669A6">
            <w:pPr>
              <w:spacing w:after="0"/>
            </w:pPr>
            <w:r>
              <w:t>Not proofread at all.</w:t>
            </w:r>
          </w:p>
        </w:tc>
      </w:tr>
      <w:tr w:rsidR="00592854" w:rsidRPr="00295140" w:rsidTr="000F39C2">
        <w:trPr>
          <w:trHeight w:val="1814"/>
        </w:trPr>
        <w:tc>
          <w:tcPr>
            <w:tcW w:w="1702" w:type="dxa"/>
            <w:shd w:val="clear" w:color="auto" w:fill="auto"/>
            <w:vAlign w:val="center"/>
          </w:tcPr>
          <w:p w:rsidR="00592854" w:rsidRPr="00CF673D" w:rsidRDefault="00592854" w:rsidP="002973BA">
            <w:pPr>
              <w:spacing w:after="0"/>
              <w:rPr>
                <w:rFonts w:ascii="Calibri" w:hAnsi="Calibri" w:cs="Arial"/>
                <w:b/>
                <w:sz w:val="24"/>
                <w:szCs w:val="24"/>
              </w:rPr>
            </w:pPr>
            <w:r w:rsidRPr="00CF673D">
              <w:rPr>
                <w:rFonts w:ascii="Calibri" w:hAnsi="Calibri" w:cs="Arial"/>
                <w:b/>
                <w:sz w:val="24"/>
                <w:szCs w:val="24"/>
              </w:rPr>
              <w:t>Focus Level on Assignment</w:t>
            </w:r>
          </w:p>
        </w:tc>
        <w:tc>
          <w:tcPr>
            <w:tcW w:w="2338" w:type="dxa"/>
            <w:shd w:val="clear" w:color="auto" w:fill="auto"/>
            <w:vAlign w:val="center"/>
          </w:tcPr>
          <w:p w:rsidR="00592854" w:rsidRPr="00343E81" w:rsidRDefault="00592854" w:rsidP="00CD6599">
            <w:pPr>
              <w:rPr>
                <w:rFonts w:ascii="Calibri" w:hAnsi="Calibri"/>
              </w:rPr>
            </w:pPr>
            <w:r w:rsidRPr="00343E81">
              <w:rPr>
                <w:rFonts w:ascii="Calibri" w:hAnsi="Calibri"/>
              </w:rPr>
              <w:t>All components of the project were completed with detail and depth. Student worked on assignment entire class.</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Most of the project was completed, with a few missing components. Student spent most of class time wisely.</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Many items are missing from the project. Student had to be reminded to remain on task.</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No effort was placed on assignment, and many components of assignment as missing. Student was unfocused on assignment.</w:t>
            </w:r>
          </w:p>
        </w:tc>
      </w:tr>
    </w:tbl>
    <w:p w:rsidR="002973BA" w:rsidRDefault="002973BA" w:rsidP="002973BA">
      <w:pPr>
        <w:jc w:val="right"/>
        <w:rPr>
          <w:rFonts w:ascii="Calibri" w:hAnsi="Calibri" w:cs="Arial"/>
          <w:sz w:val="28"/>
        </w:rPr>
      </w:pPr>
    </w:p>
    <w:p w:rsidR="002973BA" w:rsidRDefault="002973BA" w:rsidP="002973BA">
      <w:pPr>
        <w:jc w:val="right"/>
        <w:rPr>
          <w:rFonts w:ascii="Calibri" w:hAnsi="Calibri" w:cs="Arial"/>
          <w:b/>
          <w:sz w:val="36"/>
        </w:rPr>
      </w:pPr>
      <w:r w:rsidRPr="00D73223">
        <w:rPr>
          <w:rFonts w:ascii="Calibri" w:hAnsi="Calibri" w:cs="Arial"/>
          <w:b/>
          <w:sz w:val="36"/>
        </w:rPr>
        <w:t>____/1</w:t>
      </w:r>
      <w:r w:rsidR="00C25423">
        <w:rPr>
          <w:rFonts w:ascii="Calibri" w:hAnsi="Calibri" w:cs="Arial"/>
          <w:b/>
          <w:sz w:val="36"/>
        </w:rPr>
        <w:t>6</w:t>
      </w:r>
      <w:r w:rsidRPr="00D73223">
        <w:rPr>
          <w:rFonts w:ascii="Calibri" w:hAnsi="Calibri" w:cs="Arial"/>
          <w:b/>
          <w:sz w:val="36"/>
        </w:rPr>
        <w:t xml:space="preserve"> x 2 = ____/</w:t>
      </w:r>
      <w:r w:rsidR="00C25423">
        <w:rPr>
          <w:rFonts w:ascii="Calibri" w:hAnsi="Calibri" w:cs="Arial"/>
          <w:b/>
          <w:sz w:val="36"/>
        </w:rPr>
        <w:t>32</w:t>
      </w:r>
    </w:p>
    <w:p w:rsidR="002973BA" w:rsidRPr="00D32A5C" w:rsidRDefault="002973BA" w:rsidP="00C43111">
      <w:pPr>
        <w:spacing w:after="120"/>
        <w:rPr>
          <w:rFonts w:cs="Times New Roman"/>
          <w:b/>
        </w:rPr>
      </w:pPr>
    </w:p>
    <w:sectPr w:rsidR="002973BA" w:rsidRPr="00D32A5C" w:rsidSect="00552F9D">
      <w:pgSz w:w="12240" w:h="15840"/>
      <w:pgMar w:top="851"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0104"/>
    <w:multiLevelType w:val="hybridMultilevel"/>
    <w:tmpl w:val="5588A0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E0"/>
    <w:rsid w:val="00032983"/>
    <w:rsid w:val="00061764"/>
    <w:rsid w:val="00092C29"/>
    <w:rsid w:val="000F39C2"/>
    <w:rsid w:val="00107C0F"/>
    <w:rsid w:val="00182105"/>
    <w:rsid w:val="001B02EB"/>
    <w:rsid w:val="001B3581"/>
    <w:rsid w:val="001E2C71"/>
    <w:rsid w:val="001E75A1"/>
    <w:rsid w:val="00233C5A"/>
    <w:rsid w:val="002973BA"/>
    <w:rsid w:val="002B15E5"/>
    <w:rsid w:val="002B2B4F"/>
    <w:rsid w:val="00301FEE"/>
    <w:rsid w:val="00303F7C"/>
    <w:rsid w:val="00343E81"/>
    <w:rsid w:val="00375764"/>
    <w:rsid w:val="004163E8"/>
    <w:rsid w:val="00483383"/>
    <w:rsid w:val="004C09D1"/>
    <w:rsid w:val="004C6A6F"/>
    <w:rsid w:val="0054463F"/>
    <w:rsid w:val="00544B53"/>
    <w:rsid w:val="00552F9D"/>
    <w:rsid w:val="005759E0"/>
    <w:rsid w:val="00592854"/>
    <w:rsid w:val="005A449B"/>
    <w:rsid w:val="005A59EB"/>
    <w:rsid w:val="00646325"/>
    <w:rsid w:val="00662466"/>
    <w:rsid w:val="006E1E5E"/>
    <w:rsid w:val="00794AEC"/>
    <w:rsid w:val="0079574D"/>
    <w:rsid w:val="007C787D"/>
    <w:rsid w:val="00872FE7"/>
    <w:rsid w:val="008D11A2"/>
    <w:rsid w:val="008F68C2"/>
    <w:rsid w:val="00935243"/>
    <w:rsid w:val="00985E55"/>
    <w:rsid w:val="009D37B6"/>
    <w:rsid w:val="00A03521"/>
    <w:rsid w:val="00A13C1A"/>
    <w:rsid w:val="00A269CE"/>
    <w:rsid w:val="00A47549"/>
    <w:rsid w:val="00A669A6"/>
    <w:rsid w:val="00A71A0D"/>
    <w:rsid w:val="00A86E13"/>
    <w:rsid w:val="00AE52B8"/>
    <w:rsid w:val="00AF5FAA"/>
    <w:rsid w:val="00B02DC2"/>
    <w:rsid w:val="00B3175D"/>
    <w:rsid w:val="00B6441C"/>
    <w:rsid w:val="00B91C9A"/>
    <w:rsid w:val="00BA42C6"/>
    <w:rsid w:val="00BC5CA1"/>
    <w:rsid w:val="00C12860"/>
    <w:rsid w:val="00C25423"/>
    <w:rsid w:val="00C33698"/>
    <w:rsid w:val="00C43111"/>
    <w:rsid w:val="00CA6116"/>
    <w:rsid w:val="00CE358D"/>
    <w:rsid w:val="00CE4392"/>
    <w:rsid w:val="00CF673D"/>
    <w:rsid w:val="00D10656"/>
    <w:rsid w:val="00D32A5C"/>
    <w:rsid w:val="00D51BF7"/>
    <w:rsid w:val="00D5561F"/>
    <w:rsid w:val="00D93816"/>
    <w:rsid w:val="00D95536"/>
    <w:rsid w:val="00EC4EA6"/>
    <w:rsid w:val="00EE304B"/>
    <w:rsid w:val="00F46451"/>
    <w:rsid w:val="00F7505E"/>
    <w:rsid w:val="00FA0E6C"/>
    <w:rsid w:val="00FA5128"/>
    <w:rsid w:val="00FC5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F8755-6405-4ECC-A349-87E3E2FE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Burgess</dc:creator>
  <cp:lastModifiedBy>David Moro</cp:lastModifiedBy>
  <cp:revision>2</cp:revision>
  <dcterms:created xsi:type="dcterms:W3CDTF">2021-11-05T16:34:00Z</dcterms:created>
  <dcterms:modified xsi:type="dcterms:W3CDTF">2021-11-05T16:34:00Z</dcterms:modified>
</cp:coreProperties>
</file>